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42699E" w14:textId="77777777" w:rsidR="002C3DDB" w:rsidRDefault="002C3DDB">
      <w:pPr>
        <w:spacing w:after="0" w:line="240" w:lineRule="auto"/>
        <w:ind w:firstLine="720"/>
        <w:jc w:val="right"/>
        <w:rPr>
          <w:rFonts w:ascii="Times New Roman" w:eastAsia="Times New Roman" w:hAnsi="Times New Roman" w:cs="Times New Roman"/>
          <w:sz w:val="20"/>
          <w:szCs w:val="20"/>
        </w:rPr>
      </w:pPr>
    </w:p>
    <w:p w14:paraId="64DAFA67" w14:textId="77777777" w:rsidR="002C3DDB" w:rsidRDefault="002C3DDB">
      <w:pPr>
        <w:spacing w:after="0" w:line="240" w:lineRule="auto"/>
        <w:ind w:firstLine="720"/>
        <w:jc w:val="right"/>
        <w:rPr>
          <w:rFonts w:ascii="Times New Roman" w:eastAsia="Times New Roman" w:hAnsi="Times New Roman" w:cs="Times New Roman"/>
          <w:b/>
          <w:bCs/>
          <w:sz w:val="20"/>
          <w:szCs w:val="20"/>
        </w:rPr>
      </w:pPr>
    </w:p>
    <w:p w14:paraId="24B3E9E4" w14:textId="0B94FAE8" w:rsidR="0088043D" w:rsidRDefault="002C3DDB" w:rsidP="002B5AC1">
      <w:pPr>
        <w:spacing w:after="0" w:line="240" w:lineRule="auto"/>
        <w:rPr>
          <w:rFonts w:ascii="Times New Roman" w:eastAsia="Times New Roman" w:hAnsi="Times New Roman" w:cs="Times New Roman"/>
          <w:sz w:val="20"/>
          <w:szCs w:val="20"/>
        </w:rPr>
      </w:pPr>
      <w:r w:rsidRPr="002C3DDB">
        <w:rPr>
          <w:rFonts w:ascii="Times New Roman" w:eastAsia="Times New Roman" w:hAnsi="Times New Roman" w:cs="Times New Roman"/>
          <w:b/>
          <w:bCs/>
          <w:sz w:val="20"/>
          <w:szCs w:val="20"/>
        </w:rPr>
        <w:t>Date:</w:t>
      </w:r>
      <w:r w:rsidR="005A6AE0">
        <w:rPr>
          <w:rFonts w:ascii="Times New Roman" w:eastAsia="Times New Roman" w:hAnsi="Times New Roman" w:cs="Times New Roman"/>
          <w:b/>
          <w:bCs/>
          <w:sz w:val="20"/>
          <w:szCs w:val="20"/>
        </w:rPr>
        <w:t xml:space="preserve"> </w:t>
      </w:r>
      <w:r w:rsidR="002B5AC1" w:rsidRPr="00EF1920">
        <w:rPr>
          <w:rFonts w:ascii="Times New Roman" w:hAnsi="Times New Roman" w:cs="Times New Roman"/>
          <w:sz w:val="20"/>
          <w:szCs w:val="20"/>
          <w:highlight w:val="yellow"/>
        </w:rPr>
        <w:t>October 29, 2024</w:t>
      </w:r>
    </w:p>
    <w:p w14:paraId="3A449ACD" w14:textId="77777777" w:rsidR="00EF1920" w:rsidRDefault="00EF1920" w:rsidP="006B23FB">
      <w:pPr>
        <w:spacing w:after="0" w:line="240" w:lineRule="auto"/>
        <w:jc w:val="both"/>
        <w:rPr>
          <w:rFonts w:ascii="Times New Roman" w:hAnsi="Times New Roman" w:cs="Times New Roman"/>
          <w:sz w:val="20"/>
          <w:szCs w:val="20"/>
        </w:rPr>
      </w:pPr>
      <w:bookmarkStart w:id="0" w:name="_Hlk81497209"/>
    </w:p>
    <w:p w14:paraId="70BBF449" w14:textId="7DAEE999" w:rsidR="006B23FB" w:rsidRDefault="006B23FB" w:rsidP="006B23FB">
      <w:pPr>
        <w:spacing w:after="0" w:line="240" w:lineRule="auto"/>
        <w:jc w:val="both"/>
        <w:rPr>
          <w:rFonts w:ascii="Times New Roman" w:hAnsi="Times New Roman" w:cs="Times New Roman"/>
          <w:sz w:val="20"/>
          <w:szCs w:val="20"/>
        </w:rPr>
      </w:pPr>
      <w:r w:rsidRPr="00A62098">
        <w:rPr>
          <w:rFonts w:ascii="Times New Roman" w:hAnsi="Times New Roman" w:cs="Times New Roman"/>
          <w:sz w:val="20"/>
          <w:szCs w:val="20"/>
        </w:rPr>
        <w:t>To,</w:t>
      </w:r>
    </w:p>
    <w:bookmarkEnd w:id="0"/>
    <w:p w14:paraId="4736B24C" w14:textId="77777777" w:rsidR="00E66229" w:rsidRPr="007E0CC2" w:rsidRDefault="00E66229" w:rsidP="00E66229">
      <w:pPr>
        <w:pStyle w:val="Default"/>
        <w:jc w:val="both"/>
        <w:rPr>
          <w:rFonts w:ascii="Times New Roman" w:hAnsi="Times New Roman" w:cs="Times New Roman"/>
          <w:b/>
          <w:bCs/>
          <w:color w:val="auto"/>
          <w:sz w:val="20"/>
          <w:szCs w:val="20"/>
        </w:rPr>
      </w:pPr>
      <w:r w:rsidRPr="007E0CC2">
        <w:rPr>
          <w:rFonts w:ascii="Times New Roman" w:hAnsi="Times New Roman" w:cs="Times New Roman"/>
          <w:b/>
          <w:bCs/>
          <w:color w:val="auto"/>
          <w:sz w:val="20"/>
          <w:szCs w:val="20"/>
        </w:rPr>
        <w:t>The Board of Directors,</w:t>
      </w:r>
    </w:p>
    <w:p w14:paraId="0AE93D04" w14:textId="77777777" w:rsidR="002B5AC1" w:rsidRPr="002B5AC1" w:rsidRDefault="002B5AC1" w:rsidP="002B5AC1">
      <w:pPr>
        <w:pBdr>
          <w:top w:val="nil"/>
          <w:left w:val="nil"/>
          <w:bottom w:val="nil"/>
          <w:right w:val="nil"/>
          <w:between w:val="nil"/>
        </w:pBdr>
        <w:spacing w:after="0" w:line="240" w:lineRule="auto"/>
        <w:jc w:val="both"/>
        <w:rPr>
          <w:rFonts w:ascii="Times New Roman" w:hAnsi="Times New Roman" w:cs="Times New Roman"/>
          <w:b/>
          <w:bCs/>
          <w:sz w:val="20"/>
          <w:szCs w:val="20"/>
        </w:rPr>
      </w:pPr>
      <w:bookmarkStart w:id="1" w:name="_Hlk180060774"/>
      <w:r w:rsidRPr="002B5AC1">
        <w:rPr>
          <w:rFonts w:ascii="Times New Roman" w:hAnsi="Times New Roman" w:cs="Times New Roman"/>
          <w:b/>
          <w:bCs/>
          <w:sz w:val="20"/>
          <w:szCs w:val="20"/>
        </w:rPr>
        <w:t>Maxvolt Energy Industries Limited</w:t>
      </w:r>
      <w:bookmarkEnd w:id="1"/>
      <w:r w:rsidRPr="002B5AC1">
        <w:rPr>
          <w:rFonts w:ascii="Times New Roman" w:hAnsi="Times New Roman" w:cs="Times New Roman"/>
          <w:b/>
          <w:bCs/>
          <w:sz w:val="20"/>
          <w:szCs w:val="20"/>
        </w:rPr>
        <w:tab/>
      </w:r>
    </w:p>
    <w:p w14:paraId="30D68118" w14:textId="77777777" w:rsidR="002B5AC1" w:rsidRPr="002B5AC1" w:rsidRDefault="002B5AC1" w:rsidP="002B5AC1">
      <w:pPr>
        <w:pBdr>
          <w:top w:val="nil"/>
          <w:left w:val="nil"/>
          <w:bottom w:val="nil"/>
          <w:right w:val="nil"/>
          <w:between w:val="nil"/>
        </w:pBdr>
        <w:spacing w:after="0" w:line="240" w:lineRule="auto"/>
        <w:jc w:val="both"/>
        <w:rPr>
          <w:rFonts w:ascii="Times New Roman" w:hAnsi="Times New Roman" w:cs="Times New Roman"/>
          <w:sz w:val="20"/>
          <w:szCs w:val="20"/>
        </w:rPr>
      </w:pPr>
      <w:r w:rsidRPr="002B5AC1">
        <w:rPr>
          <w:rFonts w:ascii="Times New Roman" w:hAnsi="Times New Roman" w:cs="Times New Roman"/>
          <w:sz w:val="20"/>
          <w:szCs w:val="20"/>
        </w:rPr>
        <w:t xml:space="preserve">F-108, Plot No. 1 F/F United Plaza, Community Centre, Karkardooma, </w:t>
      </w:r>
    </w:p>
    <w:p w14:paraId="5B35F28C" w14:textId="2FD9F888" w:rsidR="002C638E" w:rsidRPr="002B5AC1" w:rsidRDefault="002B5AC1" w:rsidP="002B5AC1">
      <w:pPr>
        <w:pBdr>
          <w:top w:val="nil"/>
          <w:left w:val="nil"/>
          <w:bottom w:val="nil"/>
          <w:right w:val="nil"/>
          <w:between w:val="nil"/>
        </w:pBdr>
        <w:spacing w:after="0" w:line="240" w:lineRule="auto"/>
        <w:jc w:val="both"/>
        <w:rPr>
          <w:rFonts w:ascii="Times New Roman" w:hAnsi="Times New Roman" w:cs="Times New Roman"/>
          <w:sz w:val="20"/>
          <w:szCs w:val="20"/>
        </w:rPr>
      </w:pPr>
      <w:r w:rsidRPr="002B5AC1">
        <w:rPr>
          <w:rFonts w:ascii="Times New Roman" w:hAnsi="Times New Roman" w:cs="Times New Roman"/>
          <w:sz w:val="20"/>
          <w:szCs w:val="20"/>
        </w:rPr>
        <w:t>New Delhi - 110092,</w:t>
      </w:r>
      <w:r w:rsidR="002925ED">
        <w:rPr>
          <w:rFonts w:ascii="Times New Roman" w:hAnsi="Times New Roman" w:cs="Times New Roman"/>
          <w:sz w:val="20"/>
          <w:szCs w:val="20"/>
        </w:rPr>
        <w:t xml:space="preserve"> </w:t>
      </w:r>
      <w:r w:rsidRPr="002B5AC1">
        <w:rPr>
          <w:rFonts w:ascii="Times New Roman" w:hAnsi="Times New Roman" w:cs="Times New Roman"/>
          <w:sz w:val="20"/>
          <w:szCs w:val="20"/>
        </w:rPr>
        <w:t>India</w:t>
      </w:r>
      <w:r w:rsidR="002925ED">
        <w:rPr>
          <w:rFonts w:ascii="Times New Roman" w:hAnsi="Times New Roman" w:cs="Times New Roman"/>
          <w:sz w:val="20"/>
          <w:szCs w:val="20"/>
        </w:rPr>
        <w:t>.</w:t>
      </w:r>
    </w:p>
    <w:p w14:paraId="1D142777" w14:textId="77777777" w:rsidR="002B5AC1" w:rsidRDefault="002B5AC1" w:rsidP="002B5AC1">
      <w:pPr>
        <w:pBdr>
          <w:top w:val="nil"/>
          <w:left w:val="nil"/>
          <w:bottom w:val="nil"/>
          <w:right w:val="nil"/>
          <w:between w:val="nil"/>
        </w:pBdr>
        <w:spacing w:after="0" w:line="240" w:lineRule="auto"/>
        <w:jc w:val="both"/>
        <w:rPr>
          <w:rFonts w:ascii="Times New Roman" w:eastAsia="Times New Roman" w:hAnsi="Times New Roman" w:cs="Times New Roman"/>
          <w:b/>
          <w:sz w:val="20"/>
          <w:szCs w:val="20"/>
          <w:u w:val="single"/>
        </w:rPr>
      </w:pPr>
    </w:p>
    <w:p w14:paraId="2A61852D" w14:textId="77777777" w:rsidR="00843847" w:rsidRPr="00F61C3C" w:rsidRDefault="00843847" w:rsidP="00843847">
      <w:pPr>
        <w:spacing w:after="0" w:line="240" w:lineRule="auto"/>
        <w:jc w:val="both"/>
        <w:rPr>
          <w:rFonts w:ascii="Times New Roman" w:eastAsia="Times New Roman" w:hAnsi="Times New Roman"/>
          <w:b/>
          <w:sz w:val="20"/>
          <w:szCs w:val="20"/>
          <w:u w:val="single"/>
        </w:rPr>
      </w:pPr>
      <w:r w:rsidRPr="00311E08">
        <w:rPr>
          <w:rFonts w:ascii="Times New Roman" w:eastAsia="MS Mincho" w:hAnsi="Times New Roman" w:cs="Times New Roman"/>
          <w:b/>
          <w:bCs/>
          <w:sz w:val="20"/>
          <w:szCs w:val="20"/>
          <w:u w:val="single"/>
        </w:rPr>
        <w:t xml:space="preserve">Re: </w:t>
      </w:r>
      <w:r>
        <w:rPr>
          <w:rFonts w:ascii="Times New Roman" w:hAnsi="Times New Roman"/>
          <w:b/>
          <w:sz w:val="20"/>
          <w:szCs w:val="20"/>
          <w:u w:val="single"/>
        </w:rPr>
        <w:t xml:space="preserve">Proposed Initial Public Offer (IPO) of </w:t>
      </w:r>
      <w:r>
        <w:rPr>
          <w:rFonts w:ascii="Times New Roman" w:hAnsi="Times New Roman"/>
          <w:b/>
          <w:bCs/>
          <w:sz w:val="20"/>
          <w:szCs w:val="20"/>
          <w:u w:val="single"/>
        </w:rPr>
        <w:t xml:space="preserve">Maxvolt Energy Industries Limited </w:t>
      </w:r>
      <w:r>
        <w:rPr>
          <w:rFonts w:ascii="Times New Roman" w:eastAsia="Times New Roman" w:hAnsi="Times New Roman"/>
          <w:b/>
          <w:sz w:val="20"/>
          <w:szCs w:val="20"/>
          <w:u w:val="single"/>
        </w:rPr>
        <w:t>(the “</w:t>
      </w:r>
      <w:r>
        <w:rPr>
          <w:rFonts w:ascii="Times New Roman" w:eastAsia="Times New Roman" w:hAnsi="Times New Roman"/>
          <w:b/>
          <w:i/>
          <w:sz w:val="20"/>
          <w:szCs w:val="20"/>
          <w:u w:val="single"/>
        </w:rPr>
        <w:t>Company</w:t>
      </w:r>
      <w:r>
        <w:rPr>
          <w:rFonts w:ascii="Times New Roman" w:eastAsia="Times New Roman" w:hAnsi="Times New Roman"/>
          <w:b/>
          <w:sz w:val="20"/>
          <w:szCs w:val="20"/>
          <w:u w:val="single"/>
        </w:rPr>
        <w:t xml:space="preserve">”) </w:t>
      </w:r>
      <w:r>
        <w:rPr>
          <w:rFonts w:ascii="Times New Roman" w:hAnsi="Times New Roman"/>
          <w:b/>
          <w:bCs/>
          <w:sz w:val="20"/>
          <w:szCs w:val="20"/>
          <w:u w:val="single"/>
        </w:rPr>
        <w:t xml:space="preserve">on SME Platform of </w:t>
      </w:r>
      <w:r w:rsidRPr="00A5279B">
        <w:rPr>
          <w:rFonts w:ascii="Times New Roman" w:hAnsi="Times New Roman"/>
          <w:b/>
          <w:bCs/>
          <w:sz w:val="20"/>
          <w:szCs w:val="20"/>
          <w:u w:val="single"/>
        </w:rPr>
        <w:t>National Stock Exchange of India Limited</w:t>
      </w:r>
      <w:r>
        <w:rPr>
          <w:rFonts w:ascii="Times New Roman" w:hAnsi="Times New Roman"/>
          <w:b/>
          <w:bCs/>
          <w:sz w:val="20"/>
          <w:szCs w:val="20"/>
          <w:u w:val="single"/>
        </w:rPr>
        <w:t xml:space="preserve"> i.e. NSE Emerge </w:t>
      </w:r>
      <w:r>
        <w:rPr>
          <w:rFonts w:ascii="Times New Roman" w:eastAsia="Times New Roman" w:hAnsi="Times New Roman"/>
          <w:b/>
          <w:sz w:val="20"/>
          <w:szCs w:val="20"/>
          <w:u w:val="single"/>
        </w:rPr>
        <w:t>(the “</w:t>
      </w:r>
      <w:r>
        <w:rPr>
          <w:rFonts w:ascii="Times New Roman" w:eastAsia="Times New Roman" w:hAnsi="Times New Roman"/>
          <w:b/>
          <w:i/>
          <w:sz w:val="20"/>
          <w:szCs w:val="20"/>
          <w:u w:val="single"/>
        </w:rPr>
        <w:t>Stock Exchange</w:t>
      </w:r>
      <w:r>
        <w:rPr>
          <w:rFonts w:ascii="Times New Roman" w:eastAsia="Times New Roman" w:hAnsi="Times New Roman"/>
          <w:b/>
          <w:sz w:val="20"/>
          <w:szCs w:val="20"/>
          <w:u w:val="single"/>
        </w:rPr>
        <w:t>”).</w:t>
      </w:r>
    </w:p>
    <w:p w14:paraId="5B352BEF" w14:textId="77777777" w:rsidR="00032B9D" w:rsidRDefault="00032B9D" w:rsidP="00032B9D">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p>
    <w:p w14:paraId="0000000B" w14:textId="1C63626E" w:rsidR="00B641B4" w:rsidRDefault="00D52BE3" w:rsidP="007816C1">
      <w:pPr>
        <w:tabs>
          <w:tab w:val="left" w:pos="3719"/>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Dear Sir / Madam,</w:t>
      </w:r>
      <w:r w:rsidR="007816C1">
        <w:rPr>
          <w:rFonts w:ascii="Times New Roman" w:eastAsia="Times New Roman" w:hAnsi="Times New Roman" w:cs="Times New Roman"/>
          <w:sz w:val="20"/>
          <w:szCs w:val="20"/>
        </w:rPr>
        <w:tab/>
      </w:r>
    </w:p>
    <w:p w14:paraId="0000000C" w14:textId="77777777" w:rsidR="00B641B4" w:rsidRDefault="00B641B4">
      <w:pPr>
        <w:spacing w:after="0" w:line="240" w:lineRule="auto"/>
        <w:jc w:val="both"/>
        <w:rPr>
          <w:rFonts w:ascii="Times New Roman" w:eastAsia="Times New Roman" w:hAnsi="Times New Roman" w:cs="Times New Roman"/>
          <w:sz w:val="20"/>
          <w:szCs w:val="20"/>
        </w:rPr>
      </w:pPr>
    </w:p>
    <w:p w14:paraId="0000000D" w14:textId="3C9005D7" w:rsidR="00B641B4" w:rsidRDefault="00D52BE3">
      <w:pPr>
        <w:tabs>
          <w:tab w:val="left" w:pos="1620"/>
        </w:tabs>
        <w:spacing w:after="0"/>
        <w:jc w:val="both"/>
        <w:rPr>
          <w:rFonts w:ascii="Times New Roman" w:eastAsia="Times New Roman" w:hAnsi="Times New Roman" w:cs="Times New Roman"/>
          <w:b/>
          <w:sz w:val="20"/>
          <w:szCs w:val="20"/>
        </w:rPr>
      </w:pPr>
      <w:bookmarkStart w:id="2" w:name="_heading=h.30j0zll" w:colFirst="0" w:colLast="0"/>
      <w:bookmarkEnd w:id="2"/>
      <w:r>
        <w:rPr>
          <w:rFonts w:ascii="Times New Roman" w:eastAsia="Times New Roman" w:hAnsi="Times New Roman" w:cs="Times New Roman"/>
          <w:sz w:val="20"/>
          <w:szCs w:val="20"/>
        </w:rPr>
        <w:t>I, the undersigned, hereby give our consent to my name being included as “</w:t>
      </w:r>
      <w:r w:rsidR="00797153">
        <w:rPr>
          <w:rFonts w:ascii="Times New Roman" w:eastAsia="Times New Roman" w:hAnsi="Times New Roman" w:cs="Times New Roman"/>
          <w:b/>
          <w:sz w:val="20"/>
          <w:szCs w:val="20"/>
        </w:rPr>
        <w:t>Selling Shareholder</w:t>
      </w:r>
      <w:r>
        <w:rPr>
          <w:rFonts w:ascii="Times New Roman" w:eastAsia="Times New Roman" w:hAnsi="Times New Roman" w:cs="Times New Roman"/>
          <w:sz w:val="20"/>
          <w:szCs w:val="20"/>
        </w:rPr>
        <w:t>”</w:t>
      </w:r>
      <w:r w:rsidR="009F5CD8">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in the Draft </w:t>
      </w:r>
      <w:r w:rsidR="001F42B3">
        <w:rPr>
          <w:rFonts w:ascii="Times New Roman" w:eastAsia="Times New Roman" w:hAnsi="Times New Roman" w:cs="Times New Roman"/>
          <w:sz w:val="20"/>
          <w:szCs w:val="20"/>
        </w:rPr>
        <w:t xml:space="preserve">Red Herring </w:t>
      </w:r>
      <w:r>
        <w:rPr>
          <w:rFonts w:ascii="Times New Roman" w:eastAsia="Times New Roman" w:hAnsi="Times New Roman" w:cs="Times New Roman"/>
          <w:sz w:val="20"/>
          <w:szCs w:val="20"/>
        </w:rPr>
        <w:t>Prospectus/</w:t>
      </w:r>
      <w:r w:rsidR="001F42B3">
        <w:rPr>
          <w:rFonts w:ascii="Times New Roman" w:eastAsia="Times New Roman" w:hAnsi="Times New Roman" w:cs="Times New Roman"/>
          <w:sz w:val="20"/>
          <w:szCs w:val="20"/>
        </w:rPr>
        <w:t>Red Herring</w:t>
      </w:r>
      <w:r>
        <w:rPr>
          <w:rFonts w:ascii="Times New Roman" w:eastAsia="Times New Roman" w:hAnsi="Times New Roman" w:cs="Times New Roman"/>
          <w:sz w:val="20"/>
          <w:szCs w:val="20"/>
        </w:rPr>
        <w:t xml:space="preserve"> Prospectus </w:t>
      </w:r>
      <w:r w:rsidR="00D70BEB" w:rsidRPr="000B7A92">
        <w:rPr>
          <w:rFonts w:ascii="Times New Roman" w:eastAsia="Times New Roman" w:hAnsi="Times New Roman" w:cs="Times New Roman"/>
          <w:sz w:val="20"/>
          <w:szCs w:val="20"/>
        </w:rPr>
        <w:t>/ Prospectus</w:t>
      </w:r>
      <w:r w:rsidR="00D70BEB" w:rsidRPr="000B7A92">
        <w:rPr>
          <w:rFonts w:ascii="Times New Roman" w:hAnsi="Times New Roman" w:cs="Times New Roman"/>
          <w:sz w:val="20"/>
          <w:szCs w:val="20"/>
        </w:rPr>
        <w:t xml:space="preserve"> </w:t>
      </w:r>
      <w:r>
        <w:rPr>
          <w:rFonts w:ascii="Times New Roman" w:eastAsia="Times New Roman" w:hAnsi="Times New Roman" w:cs="Times New Roman"/>
          <w:sz w:val="20"/>
          <w:szCs w:val="20"/>
        </w:rPr>
        <w:t xml:space="preserve">which the Company intends to </w:t>
      </w:r>
      <w:r w:rsidR="00902310">
        <w:rPr>
          <w:rFonts w:ascii="Times New Roman" w:eastAsia="Times New Roman" w:hAnsi="Times New Roman" w:cs="Times New Roman"/>
          <w:sz w:val="20"/>
          <w:szCs w:val="20"/>
        </w:rPr>
        <w:t>offer</w:t>
      </w:r>
      <w:r>
        <w:rPr>
          <w:rFonts w:ascii="Times New Roman" w:eastAsia="Times New Roman" w:hAnsi="Times New Roman" w:cs="Times New Roman"/>
          <w:sz w:val="20"/>
          <w:szCs w:val="20"/>
        </w:rPr>
        <w:t xml:space="preserve"> in respect of the proposed </w:t>
      </w:r>
      <w:r w:rsidR="00902310">
        <w:rPr>
          <w:rFonts w:ascii="Times New Roman" w:eastAsia="Times New Roman" w:hAnsi="Times New Roman" w:cs="Times New Roman"/>
          <w:sz w:val="20"/>
          <w:szCs w:val="20"/>
        </w:rPr>
        <w:t>Offer</w:t>
      </w:r>
      <w:r>
        <w:rPr>
          <w:rFonts w:ascii="Times New Roman" w:eastAsia="Times New Roman" w:hAnsi="Times New Roman" w:cs="Times New Roman"/>
          <w:sz w:val="20"/>
          <w:szCs w:val="20"/>
        </w:rPr>
        <w:t xml:space="preserve"> of equity shares. I hereby also authorise you to deliver this letter of consent for the purpose of filing under provisions of Section 26</w:t>
      </w:r>
      <w:r w:rsidR="00902310">
        <w:rPr>
          <w:rFonts w:ascii="Times New Roman" w:eastAsia="Times New Roman" w:hAnsi="Times New Roman" w:cs="Times New Roman"/>
          <w:sz w:val="20"/>
          <w:szCs w:val="20"/>
        </w:rPr>
        <w:t xml:space="preserve"> and 28</w:t>
      </w:r>
      <w:r>
        <w:rPr>
          <w:rFonts w:ascii="Times New Roman" w:eastAsia="Times New Roman" w:hAnsi="Times New Roman" w:cs="Times New Roman"/>
          <w:sz w:val="20"/>
          <w:szCs w:val="20"/>
        </w:rPr>
        <w:t xml:space="preserve"> and </w:t>
      </w:r>
      <w:r w:rsidR="002B5AC1">
        <w:rPr>
          <w:rFonts w:ascii="Times New Roman" w:eastAsia="Times New Roman" w:hAnsi="Times New Roman" w:cs="Times New Roman"/>
          <w:sz w:val="20"/>
          <w:szCs w:val="20"/>
        </w:rPr>
        <w:t>32</w:t>
      </w:r>
      <w:r>
        <w:rPr>
          <w:rFonts w:ascii="Times New Roman" w:eastAsia="Times New Roman" w:hAnsi="Times New Roman" w:cs="Times New Roman"/>
          <w:sz w:val="20"/>
          <w:szCs w:val="20"/>
        </w:rPr>
        <w:t>/ or any other applicable provisions of the Companies Act, 2013 and rules made there under, the Stock Exchange and Securities and Exchange Board of India (Issue of Capital and Disclosure Requirements) Regulations, 2018 or any other regulatory authority as required by law.</w:t>
      </w:r>
    </w:p>
    <w:p w14:paraId="0000000E" w14:textId="77777777" w:rsidR="00B641B4" w:rsidRDefault="00B641B4">
      <w:pPr>
        <w:spacing w:after="0" w:line="240" w:lineRule="auto"/>
        <w:rPr>
          <w:rFonts w:ascii="Times New Roman" w:eastAsia="Times New Roman" w:hAnsi="Times New Roman" w:cs="Times New Roman"/>
          <w:sz w:val="20"/>
          <w:szCs w:val="20"/>
        </w:rPr>
      </w:pPr>
    </w:p>
    <w:p w14:paraId="0000000F" w14:textId="77777777" w:rsidR="00B641B4" w:rsidRDefault="00B641B4">
      <w:pPr>
        <w:spacing w:after="0" w:line="240" w:lineRule="auto"/>
        <w:rPr>
          <w:rFonts w:ascii="Times New Roman" w:eastAsia="Times New Roman" w:hAnsi="Times New Roman" w:cs="Times New Roman"/>
          <w:sz w:val="20"/>
          <w:szCs w:val="20"/>
        </w:rPr>
      </w:pPr>
    </w:p>
    <w:p w14:paraId="00000010" w14:textId="77777777" w:rsidR="00B641B4" w:rsidRDefault="00D52BE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Yours faithfully,</w:t>
      </w:r>
    </w:p>
    <w:p w14:paraId="00000011" w14:textId="77777777" w:rsidR="00B641B4" w:rsidRDefault="00B641B4">
      <w:pPr>
        <w:spacing w:after="0" w:line="240" w:lineRule="auto"/>
        <w:rPr>
          <w:rFonts w:ascii="Times New Roman" w:eastAsia="Times New Roman" w:hAnsi="Times New Roman" w:cs="Times New Roman"/>
          <w:b/>
          <w:sz w:val="20"/>
          <w:szCs w:val="20"/>
        </w:rPr>
      </w:pPr>
    </w:p>
    <w:p w14:paraId="00000012" w14:textId="7A236A6E" w:rsidR="00B641B4" w:rsidRDefault="0019112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p>
    <w:p w14:paraId="00000013" w14:textId="6DDED3A6" w:rsidR="00B641B4" w:rsidRDefault="0071243A">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_________________</w:t>
      </w:r>
    </w:p>
    <w:p w14:paraId="1A5E1F55" w14:textId="77777777" w:rsidR="002B5AC1" w:rsidRDefault="002B5AC1">
      <w:pPr>
        <w:spacing w:after="0" w:line="240" w:lineRule="auto"/>
        <w:rPr>
          <w:rFonts w:ascii="Times New Roman" w:hAnsi="Times New Roman" w:cs="Times New Roman"/>
          <w:b/>
          <w:bCs/>
          <w:sz w:val="20"/>
          <w:szCs w:val="20"/>
        </w:rPr>
      </w:pPr>
      <w:r>
        <w:rPr>
          <w:rFonts w:ascii="Times New Roman" w:hAnsi="Times New Roman" w:cs="Times New Roman"/>
          <w:b/>
          <w:bCs/>
          <w:sz w:val="20"/>
          <w:szCs w:val="20"/>
        </w:rPr>
        <w:t>Ms. Preeti Gupta</w:t>
      </w:r>
    </w:p>
    <w:p w14:paraId="00000018" w14:textId="413B48A1" w:rsidR="00B641B4" w:rsidRPr="00815627" w:rsidRDefault="00797153">
      <w:pPr>
        <w:spacing w:after="0" w:line="240" w:lineRule="auto"/>
        <w:rPr>
          <w:rFonts w:ascii="Times New Roman" w:eastAsia="Times New Roman" w:hAnsi="Times New Roman" w:cs="Times New Roman"/>
          <w:b/>
          <w:sz w:val="20"/>
          <w:szCs w:val="20"/>
        </w:rPr>
      </w:pPr>
      <w:r w:rsidRPr="00815627">
        <w:rPr>
          <w:rFonts w:ascii="Times New Roman" w:eastAsia="Times New Roman" w:hAnsi="Times New Roman" w:cs="Times New Roman"/>
          <w:b/>
          <w:sz w:val="20"/>
          <w:szCs w:val="20"/>
        </w:rPr>
        <w:t>Selling Shareholder</w:t>
      </w:r>
    </w:p>
    <w:sectPr w:rsidR="00B641B4" w:rsidRPr="00815627">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644F0D" w14:textId="77777777" w:rsidR="008A46BB" w:rsidRDefault="008A46BB">
      <w:pPr>
        <w:spacing w:after="0" w:line="240" w:lineRule="auto"/>
      </w:pPr>
      <w:r>
        <w:separator/>
      </w:r>
    </w:p>
  </w:endnote>
  <w:endnote w:type="continuationSeparator" w:id="0">
    <w:p w14:paraId="66349488" w14:textId="77777777" w:rsidR="008A46BB" w:rsidRDefault="008A46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E" w14:textId="77777777" w:rsidR="00B641B4" w:rsidRDefault="00B641B4">
    <w:pPr>
      <w:pBdr>
        <w:top w:val="nil"/>
        <w:left w:val="nil"/>
        <w:bottom w:val="nil"/>
        <w:right w:val="nil"/>
        <w:between w:val="nil"/>
      </w:pBdr>
      <w:tabs>
        <w:tab w:val="center" w:pos="4513"/>
        <w:tab w:val="right" w:pos="9026"/>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0" w14:textId="77777777" w:rsidR="00B641B4" w:rsidRDefault="00B641B4">
    <w:pPr>
      <w:pBdr>
        <w:top w:val="nil"/>
        <w:left w:val="nil"/>
        <w:bottom w:val="nil"/>
        <w:right w:val="nil"/>
        <w:between w:val="nil"/>
      </w:pBdr>
      <w:tabs>
        <w:tab w:val="center" w:pos="4513"/>
        <w:tab w:val="right" w:pos="9026"/>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F" w14:textId="77777777" w:rsidR="00B641B4" w:rsidRDefault="00B641B4">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E2F91D" w14:textId="77777777" w:rsidR="008A46BB" w:rsidRDefault="008A46BB">
      <w:pPr>
        <w:spacing w:after="0" w:line="240" w:lineRule="auto"/>
      </w:pPr>
      <w:r>
        <w:separator/>
      </w:r>
    </w:p>
  </w:footnote>
  <w:footnote w:type="continuationSeparator" w:id="0">
    <w:p w14:paraId="11BCC075" w14:textId="77777777" w:rsidR="008A46BB" w:rsidRDefault="008A46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C" w14:textId="77777777" w:rsidR="00B641B4" w:rsidRDefault="00B641B4">
    <w:pPr>
      <w:pBdr>
        <w:top w:val="nil"/>
        <w:left w:val="nil"/>
        <w:bottom w:val="nil"/>
        <w:right w:val="nil"/>
        <w:between w:val="nil"/>
      </w:pBdr>
      <w:tabs>
        <w:tab w:val="center" w:pos="4513"/>
        <w:tab w:val="right" w:pos="9026"/>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26E89" w14:textId="77777777" w:rsidR="002B5AC1" w:rsidRPr="006B373E" w:rsidRDefault="002B5AC1" w:rsidP="002B5AC1">
    <w:pPr>
      <w:pStyle w:val="Header"/>
      <w:jc w:val="center"/>
      <w:rPr>
        <w:rFonts w:ascii="Times New Roman" w:hAnsi="Times New Roman"/>
        <w:b/>
        <w:sz w:val="20"/>
        <w:szCs w:val="20"/>
        <w:highlight w:val="yellow"/>
      </w:rPr>
    </w:pPr>
    <w:bookmarkStart w:id="3" w:name="_Hlk180060745"/>
    <w:bookmarkStart w:id="4" w:name="_Hlk180060746"/>
    <w:bookmarkStart w:id="5" w:name="_Hlk180060749"/>
    <w:bookmarkStart w:id="6" w:name="_Hlk180060750"/>
    <w:bookmarkStart w:id="7" w:name="_Hlk180060751"/>
    <w:bookmarkStart w:id="8" w:name="_Hlk180060752"/>
    <w:r w:rsidRPr="006B373E">
      <w:rPr>
        <w:rFonts w:ascii="Times New Roman" w:hAnsi="Times New Roman"/>
        <w:b/>
        <w:sz w:val="20"/>
        <w:szCs w:val="20"/>
        <w:highlight w:val="yellow"/>
      </w:rPr>
      <w:t>Ms. Pretti Gupta</w:t>
    </w:r>
  </w:p>
  <w:p w14:paraId="0C82F49F" w14:textId="16EF3189" w:rsidR="002B5AC1" w:rsidRPr="006B373E" w:rsidRDefault="002B5AC1" w:rsidP="002B5AC1">
    <w:pPr>
      <w:pStyle w:val="Header"/>
      <w:jc w:val="center"/>
      <w:rPr>
        <w:rFonts w:ascii="Times New Roman" w:hAnsi="Times New Roman"/>
        <w:bCs/>
        <w:sz w:val="20"/>
        <w:szCs w:val="20"/>
        <w:highlight w:val="yellow"/>
      </w:rPr>
    </w:pPr>
    <w:r w:rsidRPr="006B373E">
      <w:rPr>
        <w:rFonts w:ascii="Times New Roman" w:hAnsi="Times New Roman"/>
        <w:bCs/>
        <w:sz w:val="20"/>
        <w:szCs w:val="20"/>
        <w:highlight w:val="yellow"/>
      </w:rPr>
      <w:t>Plot No. 67, Flat No. SF-1, Gyan Khand 2, Indirapuram,</w:t>
    </w:r>
  </w:p>
  <w:p w14:paraId="4FD86830" w14:textId="401FCA3E" w:rsidR="002C3DDB" w:rsidRDefault="002B5AC1" w:rsidP="002B5AC1">
    <w:pPr>
      <w:pStyle w:val="Header"/>
      <w:jc w:val="center"/>
      <w:rPr>
        <w:rFonts w:ascii="Times New Roman" w:hAnsi="Times New Roman"/>
        <w:bCs/>
        <w:sz w:val="20"/>
        <w:szCs w:val="20"/>
      </w:rPr>
    </w:pPr>
    <w:r w:rsidRPr="006B373E">
      <w:rPr>
        <w:rFonts w:ascii="Times New Roman" w:hAnsi="Times New Roman"/>
        <w:bCs/>
        <w:sz w:val="20"/>
        <w:szCs w:val="20"/>
        <w:highlight w:val="yellow"/>
      </w:rPr>
      <w:t>Ghaziabad, Uttar Pradesh-201014, India.</w:t>
    </w:r>
    <w:bookmarkEnd w:id="3"/>
    <w:bookmarkEnd w:id="4"/>
    <w:bookmarkEnd w:id="5"/>
    <w:bookmarkEnd w:id="6"/>
    <w:bookmarkEnd w:id="7"/>
    <w:bookmarkEnd w:id="8"/>
  </w:p>
  <w:p w14:paraId="1E9E737C" w14:textId="77777777" w:rsidR="006B373E" w:rsidRPr="00B019A4" w:rsidRDefault="006B373E" w:rsidP="002B5AC1">
    <w:pPr>
      <w:pStyle w:val="Header"/>
      <w:jc w:val="center"/>
      <w:rPr>
        <w:rFonts w:ascii="Times New Roman" w:hAnsi="Times New Roman" w:cs="Times New Roman"/>
        <w:bCs/>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D" w14:textId="77777777" w:rsidR="00B641B4" w:rsidRDefault="00B641B4">
    <w:pPr>
      <w:pBdr>
        <w:top w:val="nil"/>
        <w:left w:val="nil"/>
        <w:bottom w:val="nil"/>
        <w:right w:val="nil"/>
        <w:between w:val="nil"/>
      </w:pBdr>
      <w:tabs>
        <w:tab w:val="center" w:pos="4513"/>
        <w:tab w:val="right" w:pos="9026"/>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41B4"/>
    <w:rsid w:val="00032B9D"/>
    <w:rsid w:val="000B78F0"/>
    <w:rsid w:val="000D07C7"/>
    <w:rsid w:val="000E348C"/>
    <w:rsid w:val="00115DFC"/>
    <w:rsid w:val="00121687"/>
    <w:rsid w:val="001334E9"/>
    <w:rsid w:val="00146A05"/>
    <w:rsid w:val="00166FF5"/>
    <w:rsid w:val="00191125"/>
    <w:rsid w:val="001F42B3"/>
    <w:rsid w:val="002446DA"/>
    <w:rsid w:val="0025335F"/>
    <w:rsid w:val="002925ED"/>
    <w:rsid w:val="002B5AC1"/>
    <w:rsid w:val="002C3DDB"/>
    <w:rsid w:val="002C638E"/>
    <w:rsid w:val="002D65C2"/>
    <w:rsid w:val="002F1024"/>
    <w:rsid w:val="00304D87"/>
    <w:rsid w:val="00322D3C"/>
    <w:rsid w:val="003337D9"/>
    <w:rsid w:val="0037189F"/>
    <w:rsid w:val="00381363"/>
    <w:rsid w:val="003A2595"/>
    <w:rsid w:val="003B6FC2"/>
    <w:rsid w:val="003D745E"/>
    <w:rsid w:val="004053F1"/>
    <w:rsid w:val="004270C5"/>
    <w:rsid w:val="00474D2F"/>
    <w:rsid w:val="004E6869"/>
    <w:rsid w:val="004F5EDC"/>
    <w:rsid w:val="00501F10"/>
    <w:rsid w:val="00502CE3"/>
    <w:rsid w:val="005118C7"/>
    <w:rsid w:val="0054007D"/>
    <w:rsid w:val="00547534"/>
    <w:rsid w:val="00572722"/>
    <w:rsid w:val="00591DDD"/>
    <w:rsid w:val="005A6AE0"/>
    <w:rsid w:val="005B1DFA"/>
    <w:rsid w:val="005B72B3"/>
    <w:rsid w:val="00641D16"/>
    <w:rsid w:val="0064677B"/>
    <w:rsid w:val="006659FA"/>
    <w:rsid w:val="00687A03"/>
    <w:rsid w:val="0069494C"/>
    <w:rsid w:val="006B23FB"/>
    <w:rsid w:val="006B373E"/>
    <w:rsid w:val="006B57FF"/>
    <w:rsid w:val="006C06FE"/>
    <w:rsid w:val="006C2404"/>
    <w:rsid w:val="006C27D9"/>
    <w:rsid w:val="006C5C1D"/>
    <w:rsid w:val="0071243A"/>
    <w:rsid w:val="00713FD8"/>
    <w:rsid w:val="007500D9"/>
    <w:rsid w:val="00765615"/>
    <w:rsid w:val="007816C1"/>
    <w:rsid w:val="00794C09"/>
    <w:rsid w:val="00797153"/>
    <w:rsid w:val="007A1173"/>
    <w:rsid w:val="007B7C0B"/>
    <w:rsid w:val="007E0CC2"/>
    <w:rsid w:val="00815627"/>
    <w:rsid w:val="00843847"/>
    <w:rsid w:val="0088043D"/>
    <w:rsid w:val="0089396E"/>
    <w:rsid w:val="008A2593"/>
    <w:rsid w:val="008A46BB"/>
    <w:rsid w:val="008F44D3"/>
    <w:rsid w:val="00902310"/>
    <w:rsid w:val="0099154A"/>
    <w:rsid w:val="00995784"/>
    <w:rsid w:val="009C6AAE"/>
    <w:rsid w:val="009F5CD8"/>
    <w:rsid w:val="00A45370"/>
    <w:rsid w:val="00A72E6B"/>
    <w:rsid w:val="00A939B0"/>
    <w:rsid w:val="00AA6F20"/>
    <w:rsid w:val="00AD410B"/>
    <w:rsid w:val="00AD4D6E"/>
    <w:rsid w:val="00AD7B5F"/>
    <w:rsid w:val="00B019A4"/>
    <w:rsid w:val="00B25AE9"/>
    <w:rsid w:val="00B56B75"/>
    <w:rsid w:val="00B641B4"/>
    <w:rsid w:val="00B84557"/>
    <w:rsid w:val="00BE7895"/>
    <w:rsid w:val="00BF139A"/>
    <w:rsid w:val="00BF5472"/>
    <w:rsid w:val="00C05989"/>
    <w:rsid w:val="00C410B0"/>
    <w:rsid w:val="00C75053"/>
    <w:rsid w:val="00CD0B47"/>
    <w:rsid w:val="00CE52C6"/>
    <w:rsid w:val="00D1797F"/>
    <w:rsid w:val="00D30092"/>
    <w:rsid w:val="00D37BFD"/>
    <w:rsid w:val="00D4454E"/>
    <w:rsid w:val="00D52BE3"/>
    <w:rsid w:val="00D70BEB"/>
    <w:rsid w:val="00DA7E53"/>
    <w:rsid w:val="00DC243B"/>
    <w:rsid w:val="00DD61E0"/>
    <w:rsid w:val="00DE6F69"/>
    <w:rsid w:val="00E1289A"/>
    <w:rsid w:val="00E66229"/>
    <w:rsid w:val="00EA6476"/>
    <w:rsid w:val="00EC748C"/>
    <w:rsid w:val="00EF1920"/>
    <w:rsid w:val="00F02A2C"/>
    <w:rsid w:val="00F73DEB"/>
    <w:rsid w:val="00F851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5E1F1E"/>
  <w15:docId w15:val="{9ABEBB25-486F-4A1C-A3AE-35C2CEC0D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7567"/>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BalloonText">
    <w:name w:val="Balloon Text"/>
    <w:basedOn w:val="Normal"/>
    <w:link w:val="BalloonTextChar"/>
    <w:uiPriority w:val="99"/>
    <w:semiHidden/>
    <w:unhideWhenUsed/>
    <w:rsid w:val="006960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60DA"/>
    <w:rPr>
      <w:rFonts w:ascii="Tahoma" w:hAnsi="Tahoma" w:cs="Tahoma"/>
      <w:sz w:val="16"/>
      <w:szCs w:val="16"/>
    </w:rPr>
  </w:style>
  <w:style w:type="paragraph" w:styleId="NoSpacing">
    <w:name w:val="No Spacing"/>
    <w:uiPriority w:val="1"/>
    <w:qFormat/>
    <w:rsid w:val="001D143B"/>
    <w:pPr>
      <w:spacing w:after="0" w:line="240" w:lineRule="auto"/>
    </w:pPr>
    <w:rPr>
      <w:rFonts w:cs="Times New Roman"/>
    </w:rPr>
  </w:style>
  <w:style w:type="paragraph" w:styleId="Header">
    <w:name w:val="header"/>
    <w:basedOn w:val="Normal"/>
    <w:link w:val="HeaderChar"/>
    <w:uiPriority w:val="99"/>
    <w:unhideWhenUsed/>
    <w:rsid w:val="007205FD"/>
    <w:pPr>
      <w:tabs>
        <w:tab w:val="center" w:pos="4513"/>
        <w:tab w:val="right" w:pos="9026"/>
      </w:tabs>
      <w:spacing w:after="0" w:line="240" w:lineRule="auto"/>
    </w:pPr>
  </w:style>
  <w:style w:type="character" w:customStyle="1" w:styleId="HeaderChar">
    <w:name w:val="Header Char"/>
    <w:basedOn w:val="DefaultParagraphFont"/>
    <w:link w:val="Header"/>
    <w:uiPriority w:val="99"/>
    <w:rsid w:val="007205FD"/>
  </w:style>
  <w:style w:type="paragraph" w:styleId="Footer">
    <w:name w:val="footer"/>
    <w:basedOn w:val="Normal"/>
    <w:link w:val="FooterChar"/>
    <w:uiPriority w:val="99"/>
    <w:unhideWhenUsed/>
    <w:rsid w:val="007205FD"/>
    <w:pPr>
      <w:tabs>
        <w:tab w:val="center" w:pos="4513"/>
        <w:tab w:val="right" w:pos="9026"/>
      </w:tabs>
      <w:spacing w:after="0" w:line="240" w:lineRule="auto"/>
    </w:pPr>
  </w:style>
  <w:style w:type="character" w:customStyle="1" w:styleId="FooterChar">
    <w:name w:val="Footer Char"/>
    <w:basedOn w:val="DefaultParagraphFont"/>
    <w:link w:val="Footer"/>
    <w:uiPriority w:val="99"/>
    <w:rsid w:val="007205FD"/>
  </w:style>
  <w:style w:type="table" w:styleId="TableGrid">
    <w:name w:val="Table Grid"/>
    <w:aliases w:val="MYL SUMMARY TABLE,CV table,Jain1"/>
    <w:basedOn w:val="TableNormal"/>
    <w:uiPriority w:val="39"/>
    <w:qFormat/>
    <w:rsid w:val="007205FD"/>
    <w:pPr>
      <w:spacing w:after="0" w:line="240" w:lineRule="auto"/>
    </w:pPr>
    <w:rPr>
      <w:rFonts w:ascii="Times New Roman" w:hAnsi="Times New Roman" w:cs="Times New Roman"/>
      <w:sz w:val="20"/>
      <w:szCs w:val="20"/>
      <w:lang w:val="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customStyle="1" w:styleId="Default">
    <w:name w:val="Default"/>
    <w:link w:val="DefaultChar"/>
    <w:qFormat/>
    <w:rsid w:val="006B23FB"/>
    <w:pPr>
      <w:autoSpaceDE w:val="0"/>
      <w:autoSpaceDN w:val="0"/>
      <w:adjustRightInd w:val="0"/>
      <w:spacing w:after="0" w:line="240" w:lineRule="auto"/>
    </w:pPr>
    <w:rPr>
      <w:rFonts w:ascii="Verdana" w:hAnsi="Verdana" w:cs="Verdana"/>
      <w:color w:val="000000"/>
      <w:sz w:val="24"/>
      <w:szCs w:val="24"/>
    </w:rPr>
  </w:style>
  <w:style w:type="character" w:customStyle="1" w:styleId="DefaultChar">
    <w:name w:val="Default Char"/>
    <w:link w:val="Default"/>
    <w:locked/>
    <w:rsid w:val="006B23FB"/>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47318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hJayCk3sR1AIa6/Zp5QfGW34FqQ==">AMUW2mXySf7GJ8JbQwYH5IYii4+8r7ahZkBJQ6e04c6fXGM1G0/z0WMB+WwTlusssaygXkz1LYitaJREFhfu7XgmO34Doznw7A7EXLHzjCugbY4v1kspJBQhHz5dbCBDzxeDDv0F4JPI6avQSa+ENo5P9eQO/5EtiQ==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1</Pages>
  <Words>169</Words>
  <Characters>966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mb22</cp:lastModifiedBy>
  <cp:revision>92</cp:revision>
  <dcterms:created xsi:type="dcterms:W3CDTF">2017-01-18T07:20:00Z</dcterms:created>
  <dcterms:modified xsi:type="dcterms:W3CDTF">2024-10-18T06:27:00Z</dcterms:modified>
</cp:coreProperties>
</file>